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D2" w:rsidRPr="008B6478" w:rsidRDefault="00AF4AD2" w:rsidP="00AF4AD2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B6478">
        <w:rPr>
          <w:rFonts w:ascii="Times New Roman" w:hAnsi="Times New Roman" w:cs="Times New Roman"/>
          <w:b/>
          <w:sz w:val="28"/>
          <w:szCs w:val="28"/>
        </w:rPr>
        <w:t>Письмо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1056</w:t>
      </w:r>
      <w:r w:rsidRPr="008B647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 xml:space="preserve">30 октября </w:t>
      </w:r>
      <w:r w:rsidRPr="008B6478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AF4AD2" w:rsidRDefault="00AF4AD2" w:rsidP="00AF4A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AF4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B6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проведени</w:t>
      </w:r>
      <w:r w:rsidR="00BD3483">
        <w:rPr>
          <w:rFonts w:ascii="TimesNewRomanPSMT" w:hAnsi="TimesNewRomanPSMT" w:cs="TimesNewRomanPSMT"/>
          <w:color w:val="000000"/>
          <w:sz w:val="28"/>
          <w:szCs w:val="28"/>
        </w:rPr>
        <w:t>и</w:t>
      </w:r>
      <w:bookmarkStart w:id="1" w:name="_GoBack"/>
      <w:bookmarkEnd w:id="1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профилактической работы по воспитанию неприятия идеологии терроризма, экстремизма и неонацизма с использованием и просмотром</w:t>
      </w:r>
    </w:p>
    <w:p w:rsidR="00AF4AD2" w:rsidRPr="008B6478" w:rsidRDefault="00AF4AD2" w:rsidP="00AF4AD2">
      <w:pPr>
        <w:ind w:left="53" w:right="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фильмов-победителей и призеров Кинофестиваля</w:t>
      </w:r>
    </w:p>
    <w:p w:rsidR="00AF4AD2" w:rsidRPr="00AF4AD2" w:rsidRDefault="00AF4AD2" w:rsidP="00AF4AD2">
      <w:pPr>
        <w:ind w:right="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AF4AD2">
        <w:rPr>
          <w:rFonts w:ascii="Times New Roman" w:hAnsi="Times New Roman" w:cs="Times New Roman"/>
          <w:sz w:val="28"/>
          <w:szCs w:val="28"/>
        </w:rPr>
        <w:t>Руководителям ОО</w:t>
      </w:r>
    </w:p>
    <w:bookmarkEnd w:id="0"/>
    <w:p w:rsidR="00AF4AD2" w:rsidRDefault="00AF4AD2" w:rsidP="00AF4A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На основании письма Министерства культуры Республики Дагестан</w:t>
      </w:r>
    </w:p>
    <w:p w:rsidR="00AF4AD2" w:rsidRDefault="00AF4AD2" w:rsidP="00AF4A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от 20.10.2023 № 07-4272/6-06/23 </w:t>
      </w:r>
      <w:r>
        <w:rPr>
          <w:rFonts w:ascii="TimesNewRomanPSMT" w:hAnsi="TimesNewRomanPSMT" w:cs="TimesNewRomanPSMT"/>
          <w:sz w:val="28"/>
          <w:szCs w:val="28"/>
        </w:rPr>
        <w:t xml:space="preserve">    МКУ «Управление образования»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сообщает.</w:t>
      </w:r>
    </w:p>
    <w:p w:rsidR="00AF4AD2" w:rsidRDefault="00AF4AD2" w:rsidP="00AF4A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рамках государственной программы Республики Дагестан «Комплексная программа противодействия идеологии терроризма в Республике Дагестан» в сентябре 2023 г. Министерством культуры Республики Дагестан проведен VIII кинофестиваль «Мирный Дагестан» (далее – Кинофестиваль).</w:t>
      </w:r>
    </w:p>
    <w:p w:rsidR="00AF4AD2" w:rsidRDefault="00AF4AD2" w:rsidP="00AF4A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 Кинофестивале были представлены документальные фильмы, телевизионные репортажи, игровое короткометражное кино и впервые –</w:t>
      </w:r>
    </w:p>
    <w:p w:rsidR="00AF4AD2" w:rsidRDefault="00AF4AD2" w:rsidP="00AF4A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анимационный видеоролик, направленные на пропаганду патриотизма</w:t>
      </w:r>
    </w:p>
    <w:p w:rsidR="00AF4AD2" w:rsidRDefault="00AF4AD2" w:rsidP="00AF4A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 правопорядка; поликультурного мира и согласия; воспитание неприятия</w:t>
      </w:r>
    </w:p>
    <w:p w:rsidR="00AF4AD2" w:rsidRDefault="00AF4AD2" w:rsidP="00AF4A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идеологии терроризма и радикального неонацизма.</w:t>
      </w:r>
    </w:p>
    <w:p w:rsidR="00AF4AD2" w:rsidRDefault="00AF4AD2" w:rsidP="00AF4A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 связи с вышеизложенным </w:t>
      </w:r>
      <w:r>
        <w:rPr>
          <w:rFonts w:ascii="TimesNewRomanPSMT" w:hAnsi="TimesNewRomanPSMT" w:cs="TimesNewRomanPSMT"/>
          <w:sz w:val="28"/>
          <w:szCs w:val="28"/>
        </w:rPr>
        <w:t xml:space="preserve">    МКУ «Управление образования»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просит организовать в образовательных организациях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Сергокалинского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района проведение профилактической работы по воспитанию неприятия идеологии терроризма, экстремизма и неонацизма с использованием и просмотром</w:t>
      </w:r>
    </w:p>
    <w:p w:rsidR="00AF4AD2" w:rsidRDefault="00AF4AD2" w:rsidP="00AF4A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фильмов-победителей и призеров Кинофестиваля.</w:t>
      </w:r>
    </w:p>
    <w:p w:rsidR="00AF4AD2" w:rsidRDefault="00AF4AD2" w:rsidP="00AF4A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Ссылка для скачивания фильмов: </w:t>
      </w:r>
      <w:r>
        <w:rPr>
          <w:rFonts w:ascii="TimesNewRomanPSMT" w:hAnsi="TimesNewRomanPSMT" w:cs="TimesNewRomanPSMT"/>
          <w:color w:val="0000FF"/>
          <w:sz w:val="28"/>
          <w:szCs w:val="28"/>
        </w:rPr>
        <w:t>https://disk.yandex.ru/d/Zf5E2nItIGQrfA</w:t>
      </w:r>
    </w:p>
    <w:p w:rsidR="00AF4AD2" w:rsidRDefault="00AF4AD2" w:rsidP="00AF4AD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 w:bidi="ru-RU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Информацию о проведенных мероприятиях </w:t>
      </w:r>
      <w:r>
        <w:rPr>
          <w:rFonts w:ascii="TimesNewRomanPSMT" w:hAnsi="TimesNewRomanPSMT" w:cs="TimesNewRomanPSMT"/>
          <w:sz w:val="28"/>
          <w:szCs w:val="28"/>
        </w:rPr>
        <w:t xml:space="preserve">МКУ «Управление образования»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просит представить в срок до 15 ноября 2023 г. на адрес электронной  почты: </w:t>
      </w:r>
      <w:hyperlink r:id="rId4" w:history="1">
        <w:r w:rsidRPr="000D0C5F">
          <w:rPr>
            <w:rStyle w:val="a4"/>
            <w:rFonts w:ascii="TimesNewRomanPSMT" w:hAnsi="TimesNewRomanPSMT" w:cs="TimesNewRomanPSMT"/>
            <w:sz w:val="28"/>
            <w:szCs w:val="28"/>
          </w:rPr>
          <w:t>magomedova05-95@mail.ru</w:t>
        </w:r>
      </w:hyperlink>
      <w:r>
        <w:rPr>
          <w:rFonts w:ascii="TimesNewRomanPSMT" w:hAnsi="TimesNewRomanPSMT" w:cs="TimesNewRomanPSMT"/>
          <w:color w:val="0000FF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согласно приложению. </w:t>
      </w:r>
    </w:p>
    <w:p w:rsidR="00AF4AD2" w:rsidRDefault="00AF4AD2" w:rsidP="00AF4AD2">
      <w:pPr>
        <w:pStyle w:val="1"/>
        <w:spacing w:line="298" w:lineRule="auto"/>
        <w:ind w:left="240" w:firstLine="440"/>
        <w:jc w:val="both"/>
        <w:rPr>
          <w:color w:val="000000"/>
          <w:lang w:eastAsia="ru-RU" w:bidi="ru-RU"/>
        </w:rPr>
      </w:pPr>
    </w:p>
    <w:p w:rsidR="00AF4AD2" w:rsidRDefault="00AF4AD2" w:rsidP="00AF4AD2">
      <w:pPr>
        <w:pStyle w:val="1"/>
        <w:spacing w:line="298" w:lineRule="auto"/>
        <w:ind w:left="240" w:firstLine="440"/>
        <w:jc w:val="both"/>
        <w:rPr>
          <w:color w:val="000000"/>
          <w:lang w:eastAsia="ru-RU" w:bidi="ru-RU"/>
        </w:rPr>
      </w:pPr>
    </w:p>
    <w:p w:rsidR="00AF4AD2" w:rsidRDefault="00AF4AD2" w:rsidP="00AF4AD2">
      <w:pPr>
        <w:pStyle w:val="1"/>
        <w:spacing w:line="298" w:lineRule="auto"/>
        <w:ind w:left="240" w:firstLine="440"/>
        <w:jc w:val="both"/>
        <w:rPr>
          <w:color w:val="000000"/>
          <w:lang w:eastAsia="ru-RU" w:bidi="ru-RU"/>
        </w:rPr>
      </w:pPr>
    </w:p>
    <w:p w:rsidR="00AF4AD2" w:rsidRDefault="00AF4AD2" w:rsidP="00AF4AD2">
      <w:pPr>
        <w:pStyle w:val="1"/>
        <w:spacing w:line="298" w:lineRule="auto"/>
        <w:ind w:left="240" w:firstLine="440"/>
        <w:jc w:val="both"/>
        <w:rPr>
          <w:color w:val="000000"/>
          <w:lang w:eastAsia="ru-RU" w:bidi="ru-RU"/>
        </w:rPr>
      </w:pPr>
    </w:p>
    <w:p w:rsidR="00AF4AD2" w:rsidRPr="008B6478" w:rsidRDefault="00AF4AD2" w:rsidP="00AF4AD2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AF4AD2" w:rsidRDefault="00AF4AD2" w:rsidP="00AF4AD2">
      <w:pPr>
        <w:jc w:val="both"/>
      </w:pPr>
    </w:p>
    <w:p w:rsidR="00AF4AD2" w:rsidRDefault="00AF4AD2" w:rsidP="00AF4AD2"/>
    <w:p w:rsidR="00AF4AD2" w:rsidRPr="00FB0424" w:rsidRDefault="00AF4AD2" w:rsidP="00AF4AD2">
      <w:pPr>
        <w:spacing w:after="0"/>
        <w:ind w:right="18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Начальник МКУ</w:t>
      </w:r>
    </w:p>
    <w:p w:rsidR="00AF4AD2" w:rsidRPr="00FB0424" w:rsidRDefault="00AF4AD2" w:rsidP="00AF4AD2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</w:t>
      </w:r>
      <w:proofErr w:type="gramStart"/>
      <w:r w:rsidRPr="00FB0424">
        <w:rPr>
          <w:rFonts w:ascii="Times New Roman" w:hAnsi="Times New Roman" w:cs="Times New Roman"/>
          <w:b/>
        </w:rPr>
        <w:t xml:space="preserve">»:   </w:t>
      </w:r>
      <w:proofErr w:type="gramEnd"/>
      <w:r w:rsidRPr="00FB0424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Pr="00FB0424">
        <w:rPr>
          <w:rFonts w:ascii="Times New Roman" w:hAnsi="Times New Roman" w:cs="Times New Roman"/>
          <w:b/>
        </w:rPr>
        <w:t>Х.Исаева</w:t>
      </w:r>
      <w:proofErr w:type="spellEnd"/>
    </w:p>
    <w:p w:rsidR="00AF4AD2" w:rsidRPr="00FB0424" w:rsidRDefault="00AF4AD2" w:rsidP="00AF4AD2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</w:rPr>
      </w:pPr>
      <w:r w:rsidRPr="00FB0424">
        <w:rPr>
          <w:rFonts w:ascii="Times New Roman" w:hAnsi="Times New Roman" w:cs="Times New Roman"/>
          <w:i/>
        </w:rPr>
        <w:t>Исп. Магомедова Б.М.</w:t>
      </w:r>
    </w:p>
    <w:p w:rsidR="00AF4AD2" w:rsidRPr="00DE2935" w:rsidRDefault="00AF4AD2" w:rsidP="00AF4AD2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</w:rPr>
      </w:pPr>
      <w:r w:rsidRPr="00FB0424">
        <w:rPr>
          <w:rFonts w:ascii="Times New Roman" w:hAnsi="Times New Roman" w:cs="Times New Roman"/>
          <w:i/>
        </w:rPr>
        <w:t>Тел. 8 (969) 747 88-88</w:t>
      </w:r>
    </w:p>
    <w:p w:rsidR="005B14D7" w:rsidRDefault="005B14D7"/>
    <w:p w:rsidR="00DF1B4F" w:rsidRDefault="00DF1B4F"/>
    <w:p w:rsidR="00DF1B4F" w:rsidRDefault="00DF1B4F"/>
    <w:p w:rsidR="00DF1B4F" w:rsidRDefault="00DF1B4F"/>
    <w:tbl>
      <w:tblPr>
        <w:tblpPr w:leftFromText="180" w:rightFromText="180" w:vertAnchor="text" w:horzAnchor="page" w:tblpX="568" w:tblpY="332"/>
        <w:tblW w:w="10773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126"/>
        <w:gridCol w:w="2302"/>
        <w:gridCol w:w="1807"/>
        <w:gridCol w:w="1419"/>
      </w:tblGrid>
      <w:tr w:rsidR="00DF1B4F" w:rsidRPr="00DF1B4F" w:rsidTr="00DF1B4F">
        <w:trPr>
          <w:trHeight w:val="750"/>
        </w:trPr>
        <w:tc>
          <w:tcPr>
            <w:tcW w:w="107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B4F" w:rsidRPr="00DF1B4F" w:rsidRDefault="00DF1B4F" w:rsidP="00D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проведенных мероприятиях с  использованием  фильмов</w:t>
            </w:r>
          </w:p>
        </w:tc>
      </w:tr>
      <w:tr w:rsidR="00DF1B4F" w:rsidRPr="00DF1B4F" w:rsidTr="00DF1B4F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МУО/СПО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проведения мероприятия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просмотренного фильма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зрителей</w:t>
            </w:r>
          </w:p>
        </w:tc>
      </w:tr>
      <w:tr w:rsidR="00DF1B4F" w:rsidRPr="00DF1B4F" w:rsidTr="00DF1B4F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B4F" w:rsidRPr="00DF1B4F" w:rsidTr="00DF1B4F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B4F" w:rsidRPr="00DF1B4F" w:rsidTr="00DF1B4F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B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B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B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B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B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B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F1B4F" w:rsidRPr="00DF1B4F" w:rsidTr="00DF1B4F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B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B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B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B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B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B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F1B4F" w:rsidRPr="00DF1B4F" w:rsidTr="00DF1B4F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B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B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B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B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B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B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F1B4F" w:rsidRPr="00DF1B4F" w:rsidTr="00DF1B4F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B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B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B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B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B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4F" w:rsidRPr="00DF1B4F" w:rsidRDefault="00DF1B4F" w:rsidP="00DF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B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DF1B4F" w:rsidRDefault="00DF1B4F"/>
    <w:p w:rsidR="00DF1B4F" w:rsidRDefault="00DF1B4F" w:rsidP="00DF1B4F">
      <w:pPr>
        <w:ind w:hanging="284"/>
      </w:pPr>
    </w:p>
    <w:sectPr w:rsidR="00DF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D2"/>
    <w:rsid w:val="005B14D7"/>
    <w:rsid w:val="00AF4AD2"/>
    <w:rsid w:val="00BD3483"/>
    <w:rsid w:val="00D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8926"/>
  <w15:chartTrackingRefBased/>
  <w15:docId w15:val="{02CFE661-AB6D-47C4-9F26-D7F5ABCA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F4AD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AF4AD2"/>
    <w:pPr>
      <w:widowControl w:val="0"/>
      <w:spacing w:after="0" w:line="286" w:lineRule="auto"/>
      <w:ind w:firstLine="22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AF4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omedova05-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2023-10-30T07:57:00Z</dcterms:created>
  <dcterms:modified xsi:type="dcterms:W3CDTF">2023-10-30T08:12:00Z</dcterms:modified>
</cp:coreProperties>
</file>